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BE" w:rsidRPr="00C212BE" w:rsidRDefault="00C212BE" w:rsidP="00C212BE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C212B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12BE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C212BE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C212BE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C212BE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2C13CA" w:rsidRPr="007354C3" w:rsidRDefault="002C13CA" w:rsidP="008757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C212BE" w:rsidRDefault="0087577E" w:rsidP="008757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12B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87577E" w:rsidRPr="00325BBF" w:rsidRDefault="0087577E" w:rsidP="008757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325BB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325BB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325BBF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325BBF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325BBF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325BB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325BB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7F65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7F65A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325BB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325BB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325BBF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325BBF" w:rsidRDefault="00AB4AB6" w:rsidP="00F3124A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325BBF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325BBF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325BBF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325BBF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325BBF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29:22:022001:784, общей площадью </w:t>
      </w:r>
      <w:r w:rsidR="00F3124A" w:rsidRPr="00325BB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5 115 </w:t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кв. м, расположенный по адресу: Российская Федерация, Архангельская область, городской округ </w:t>
      </w:r>
      <w:r w:rsidR="00D470A4" w:rsidRPr="00325BBF">
        <w:rPr>
          <w:rFonts w:ascii="Times New Roman" w:hAnsi="Times New Roman" w:cs="Times New Roman"/>
          <w:sz w:val="27"/>
          <w:szCs w:val="27"/>
        </w:rPr>
        <w:br/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"Город Архангельск", г. Архангельск, ул. Мостовая, земельный участок 2 </w:t>
      </w:r>
      <w:r w:rsidR="0071120D" w:rsidRPr="00325BBF">
        <w:rPr>
          <w:rFonts w:ascii="Times New Roman" w:hAnsi="Times New Roman" w:cs="Times New Roman"/>
          <w:sz w:val="27"/>
          <w:szCs w:val="27"/>
        </w:rPr>
        <w:br/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для объектов дорожного сервиса </w:t>
      </w:r>
      <w:r w:rsidR="00D01C8E" w:rsidRPr="00325BBF">
        <w:rPr>
          <w:rFonts w:ascii="Times New Roman" w:hAnsi="Times New Roman" w:cs="Times New Roman"/>
          <w:sz w:val="27"/>
          <w:szCs w:val="27"/>
        </w:rPr>
        <w:t>в соответствии со статьями</w:t>
      </w:r>
      <w:r w:rsidR="005439DB" w:rsidRPr="00325BBF">
        <w:rPr>
          <w:rFonts w:ascii="Times New Roman" w:hAnsi="Times New Roman" w:cs="Times New Roman"/>
          <w:sz w:val="27"/>
          <w:szCs w:val="27"/>
        </w:rPr>
        <w:t xml:space="preserve"> 39.12, 39.13 </w:t>
      </w:r>
      <w:r w:rsidR="004A2292" w:rsidRPr="00325BBF">
        <w:rPr>
          <w:rFonts w:ascii="Times New Roman" w:hAnsi="Times New Roman" w:cs="Times New Roman"/>
          <w:sz w:val="27"/>
          <w:szCs w:val="27"/>
        </w:rPr>
        <w:t>Земельно</w:t>
      </w:r>
      <w:r w:rsidR="00D01C8E" w:rsidRPr="00325BBF">
        <w:rPr>
          <w:rFonts w:ascii="Times New Roman" w:hAnsi="Times New Roman" w:cs="Times New Roman"/>
          <w:sz w:val="27"/>
          <w:szCs w:val="27"/>
        </w:rPr>
        <w:t>го кодекса Российской Федерации</w:t>
      </w:r>
      <w:r w:rsidR="004A2292" w:rsidRPr="00325BBF">
        <w:rPr>
          <w:rFonts w:ascii="Times New Roman" w:hAnsi="Times New Roman" w:cs="Times New Roman"/>
          <w:sz w:val="27"/>
          <w:szCs w:val="27"/>
        </w:rPr>
        <w:t xml:space="preserve"> </w:t>
      </w:r>
      <w:r w:rsidR="00D01C8E" w:rsidRPr="00325BBF">
        <w:rPr>
          <w:rFonts w:ascii="Times New Roman" w:hAnsi="Times New Roman" w:cs="Times New Roman"/>
          <w:sz w:val="27"/>
          <w:szCs w:val="27"/>
        </w:rPr>
        <w:t xml:space="preserve">и на основании </w:t>
      </w:r>
      <w:r w:rsidR="004A2292" w:rsidRPr="00325BBF">
        <w:rPr>
          <w:rFonts w:ascii="Times New Roman" w:hAnsi="Times New Roman" w:cs="Times New Roman"/>
          <w:sz w:val="27"/>
          <w:szCs w:val="27"/>
        </w:rPr>
        <w:t xml:space="preserve">протокола </w:t>
      </w:r>
      <w:proofErr w:type="gramStart"/>
      <w:r w:rsidR="004A2292" w:rsidRPr="00325BBF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325BBF">
        <w:rPr>
          <w:rFonts w:ascii="Times New Roman" w:hAnsi="Times New Roman" w:cs="Times New Roman"/>
          <w:sz w:val="27"/>
          <w:szCs w:val="27"/>
        </w:rPr>
        <w:t xml:space="preserve"> _________________.</w:t>
      </w:r>
    </w:p>
    <w:p w:rsidR="004A2292" w:rsidRPr="00325BBF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325BBF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29:22:022001:784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F3124A" w:rsidRPr="00325BBF">
        <w:rPr>
          <w:rFonts w:ascii="Times New Roman" w:hAnsi="Times New Roman" w:cs="Times New Roman"/>
          <w:sz w:val="27"/>
          <w:szCs w:val="27"/>
        </w:rPr>
        <w:t xml:space="preserve">многофункциональной общественно-деловой зоне </w:t>
      </w:r>
      <w:r w:rsidR="00F3124A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(кодовое обозначение зоны - О</w:t>
      </w:r>
      <w:proofErr w:type="gramStart"/>
      <w:r w:rsidR="00C7402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470A4" w:rsidRPr="00325BBF" w:rsidRDefault="00D470A4" w:rsidP="00D47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5BBF">
        <w:rPr>
          <w:rFonts w:ascii="Times New Roman" w:hAnsi="Times New Roman" w:cs="Times New Roman"/>
          <w:sz w:val="27"/>
          <w:szCs w:val="27"/>
        </w:rPr>
        <w:t>-3 пояс санитарной охраны источника питьевого и хозяйственно-бытового водоснабжения;</w:t>
      </w:r>
    </w:p>
    <w:p w:rsidR="00D470A4" w:rsidRPr="00325BBF" w:rsidRDefault="00D470A4" w:rsidP="00D47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5BBF">
        <w:rPr>
          <w:rFonts w:ascii="Times New Roman" w:hAnsi="Times New Roman" w:cs="Times New Roman"/>
          <w:sz w:val="27"/>
          <w:szCs w:val="27"/>
        </w:rPr>
        <w:t xml:space="preserve">-зона затопления муниципального образования "Город Архангельск" (территориальные округа </w:t>
      </w:r>
      <w:proofErr w:type="spellStart"/>
      <w:r w:rsidRPr="00325BBF">
        <w:rPr>
          <w:rFonts w:ascii="Times New Roman" w:hAnsi="Times New Roman" w:cs="Times New Roman"/>
          <w:sz w:val="27"/>
          <w:szCs w:val="27"/>
        </w:rPr>
        <w:t>Соломбальский</w:t>
      </w:r>
      <w:proofErr w:type="spellEnd"/>
      <w:r w:rsidRPr="00325BBF">
        <w:rPr>
          <w:rFonts w:ascii="Times New Roman" w:hAnsi="Times New Roman" w:cs="Times New Roman"/>
          <w:sz w:val="27"/>
          <w:szCs w:val="27"/>
        </w:rPr>
        <w:t>, Северный), реестровый номер 29:00-6.274.</w:t>
      </w:r>
    </w:p>
    <w:p w:rsidR="00AB4AB6" w:rsidRPr="00325BBF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270909" w:rsidRPr="00325BBF" w:rsidRDefault="007354C3" w:rsidP="002C13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87577E" w:rsidRPr="00325BBF" w:rsidRDefault="0087577E" w:rsidP="002C13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325BBF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2. </w:t>
      </w:r>
      <w:r w:rsidR="00AB4AB6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325BB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325BB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325BB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325BB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325BB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язанную с использованием земли, если она не противоречит условиям настоящего договора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325BBF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325BBF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325BB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325BBF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325BBF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325BB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325BBF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325BBF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325BB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325BB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325BBF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325BBF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325BBF">
        <w:rPr>
          <w:rFonts w:ascii="Times New Roman" w:hAnsi="Times New Roman" w:cs="Times New Roman"/>
          <w:sz w:val="27"/>
          <w:szCs w:val="27"/>
        </w:rPr>
        <w:t xml:space="preserve">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325BBF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325BBF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325BBF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325BBF">
        <w:rPr>
          <w:rFonts w:ascii="Times New Roman" w:hAnsi="Times New Roman" w:cs="Times New Roman"/>
          <w:sz w:val="27"/>
          <w:szCs w:val="27"/>
        </w:rPr>
        <w:t xml:space="preserve">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325BBF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325BB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325BB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2C13CA" w:rsidRPr="00325BBF">
        <w:rPr>
          <w:rFonts w:ascii="Times New Roman" w:eastAsia="Calibri" w:hAnsi="Times New Roman" w:cs="Times New Roman"/>
          <w:sz w:val="27"/>
          <w:szCs w:val="27"/>
          <w:lang w:eastAsia="ru-RU"/>
        </w:rPr>
        <w:t>и Ненецкому автономному округу г. Архангельск, код</w:t>
      </w:r>
      <w:r w:rsidRPr="00325BB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дохода </w:t>
      </w:r>
      <w:r w:rsidR="004A2292" w:rsidRPr="00325BBF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325BB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325BB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325BB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325BBF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325BBF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325BB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325BBF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5.3.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325BBF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325BBF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325BB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в размере месячной арендной платы.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25BB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325BB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325BB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325BB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325BBF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C212BE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4A2292" w:rsidRPr="00325BB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"Город Архангельск".</w:t>
      </w:r>
    </w:p>
    <w:p w:rsidR="00EE775E" w:rsidRPr="00325BBF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325BB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325BB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325BBF">
        <w:rPr>
          <w:rFonts w:ascii="Times New Roman" w:hAnsi="Times New Roman" w:cs="Times New Roman"/>
          <w:sz w:val="27"/>
          <w:szCs w:val="27"/>
        </w:rPr>
        <w:t> </w:t>
      </w:r>
      <w:r w:rsidR="004A2292"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325BBF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325BBF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325BB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5BBF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325BBF" w:rsidSect="008501E6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92" w:rsidRDefault="00324592" w:rsidP="00D470A4">
      <w:pPr>
        <w:spacing w:after="0" w:line="240" w:lineRule="auto"/>
      </w:pPr>
      <w:r>
        <w:separator/>
      </w:r>
    </w:p>
  </w:endnote>
  <w:endnote w:type="continuationSeparator" w:id="0">
    <w:p w:rsidR="00324592" w:rsidRDefault="00324592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92" w:rsidRDefault="00324592" w:rsidP="00D470A4">
      <w:pPr>
        <w:spacing w:after="0" w:line="240" w:lineRule="auto"/>
      </w:pPr>
      <w:r>
        <w:separator/>
      </w:r>
    </w:p>
  </w:footnote>
  <w:footnote w:type="continuationSeparator" w:id="0">
    <w:p w:rsidR="00324592" w:rsidRDefault="00324592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1E6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1D6EF4"/>
    <w:rsid w:val="00270909"/>
    <w:rsid w:val="002B20E1"/>
    <w:rsid w:val="002C13CA"/>
    <w:rsid w:val="002C6F13"/>
    <w:rsid w:val="002D0289"/>
    <w:rsid w:val="0031405C"/>
    <w:rsid w:val="003155FC"/>
    <w:rsid w:val="00324592"/>
    <w:rsid w:val="00325BBF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732E5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7F65A4"/>
    <w:rsid w:val="008501E6"/>
    <w:rsid w:val="00856BFE"/>
    <w:rsid w:val="00857A17"/>
    <w:rsid w:val="0087577E"/>
    <w:rsid w:val="00880849"/>
    <w:rsid w:val="008E14BC"/>
    <w:rsid w:val="008F5A69"/>
    <w:rsid w:val="0098137D"/>
    <w:rsid w:val="00982E49"/>
    <w:rsid w:val="009C0678"/>
    <w:rsid w:val="009E1ECF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212BE"/>
    <w:rsid w:val="00C37F37"/>
    <w:rsid w:val="00C63420"/>
    <w:rsid w:val="00C678EC"/>
    <w:rsid w:val="00C7402C"/>
    <w:rsid w:val="00C91355"/>
    <w:rsid w:val="00D01C8E"/>
    <w:rsid w:val="00D10A73"/>
    <w:rsid w:val="00D170A4"/>
    <w:rsid w:val="00D470A4"/>
    <w:rsid w:val="00E036CB"/>
    <w:rsid w:val="00E443BF"/>
    <w:rsid w:val="00E46E62"/>
    <w:rsid w:val="00EA71DA"/>
    <w:rsid w:val="00EC4DA5"/>
    <w:rsid w:val="00ED3BDA"/>
    <w:rsid w:val="00EE775E"/>
    <w:rsid w:val="00F3124A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2023-09-28T09:21:00Z</cp:lastPrinted>
  <dcterms:created xsi:type="dcterms:W3CDTF">2023-09-27T08:38:00Z</dcterms:created>
  <dcterms:modified xsi:type="dcterms:W3CDTF">2023-09-28T09:21:00Z</dcterms:modified>
</cp:coreProperties>
</file>